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6583" w:rsidRPr="006966B4" w:rsidRDefault="00E50EDD" w:rsidP="006966B4">
      <w:pPr>
        <w:pBdr>
          <w:bottom w:val="double" w:sz="6" w:space="1" w:color="auto"/>
        </w:pBdr>
        <w:jc w:val="center"/>
        <w:rPr>
          <w:sz w:val="36"/>
          <w:szCs w:val="36"/>
        </w:rPr>
      </w:pPr>
      <w:r>
        <w:rPr>
          <w:sz w:val="36"/>
          <w:szCs w:val="36"/>
        </w:rPr>
        <w:t xml:space="preserve">Projet </w:t>
      </w:r>
      <w:r w:rsidR="006966B4" w:rsidRPr="006966B4">
        <w:rPr>
          <w:sz w:val="36"/>
          <w:szCs w:val="36"/>
        </w:rPr>
        <w:t>Globe virtuel</w:t>
      </w:r>
      <w:r w:rsidR="002A49B0">
        <w:rPr>
          <w:sz w:val="36"/>
          <w:szCs w:val="36"/>
        </w:rPr>
        <w:t xml:space="preserve"> – Cahier des charges</w:t>
      </w:r>
    </w:p>
    <w:p w:rsidR="002A49B0" w:rsidRDefault="002A49B0" w:rsidP="002A49B0">
      <w:pPr>
        <w:pStyle w:val="TitreJCY1"/>
        <w:numPr>
          <w:ilvl w:val="0"/>
          <w:numId w:val="0"/>
        </w:numPr>
        <w:ind w:left="360"/>
      </w:pPr>
    </w:p>
    <w:p w:rsidR="004F71D4" w:rsidRPr="004F71D4" w:rsidRDefault="004F71D4" w:rsidP="004F71D4">
      <w:pPr>
        <w:pStyle w:val="TitreJCY1"/>
      </w:pPr>
      <w:r w:rsidRPr="004F71D4">
        <w:t xml:space="preserve">Généralités </w:t>
      </w:r>
    </w:p>
    <w:p w:rsidR="00D1502E" w:rsidRDefault="00D1502E" w:rsidP="004966FC">
      <w:pPr>
        <w:jc w:val="both"/>
      </w:pPr>
      <w:r>
        <w:t>La compagnie « </w:t>
      </w:r>
      <w:proofErr w:type="spellStart"/>
      <w:r>
        <w:t>Zappar</w:t>
      </w:r>
      <w:proofErr w:type="spellEnd"/>
      <w:r>
        <w:t xml:space="preserve"> », dans le cadre du projet « Un monde plus juste », </w:t>
      </w:r>
      <w:r w:rsidR="00FE176A">
        <w:rPr>
          <w:rFonts w:eastAsia="Times New Roman"/>
        </w:rPr>
        <w:t>pour le compte de l’association</w:t>
      </w:r>
      <w:r w:rsidR="00FE176A">
        <w:rPr>
          <w:rFonts w:eastAsia="Times New Roman"/>
          <w:b/>
          <w:bCs/>
        </w:rPr>
        <w:t xml:space="preserve"> Enfants du Monde, </w:t>
      </w:r>
      <w:r>
        <w:t xml:space="preserve">va créer un globe de 1.5m de diamètre avec environ 5000 images </w:t>
      </w:r>
      <w:r w:rsidR="004966FC">
        <w:t xml:space="preserve">(20x25mm) </w:t>
      </w:r>
      <w:r>
        <w:t>d’enfants du monde illustrant les droits de l’enfant.</w:t>
      </w:r>
    </w:p>
    <w:p w:rsidR="00D1502E" w:rsidRDefault="00D1502E" w:rsidP="004F71D4">
      <w:pPr>
        <w:jc w:val="both"/>
      </w:pPr>
      <w:r>
        <w:t xml:space="preserve">Ce globe </w:t>
      </w:r>
      <w:r w:rsidR="00E50EDD">
        <w:t xml:space="preserve">physique </w:t>
      </w:r>
      <w:r>
        <w:t>va se déplacer dans diverses écoles. L’idée est d</w:t>
      </w:r>
      <w:r w:rsidR="004F71D4">
        <w:t>’en créer une version virtuelle pour augmenter le rayonnement du globe.</w:t>
      </w:r>
    </w:p>
    <w:p w:rsidR="004F71D4" w:rsidRDefault="004F71D4" w:rsidP="00856583"/>
    <w:p w:rsidR="004F71D4" w:rsidRPr="004F71D4" w:rsidRDefault="004F71D4" w:rsidP="004F71D4">
      <w:pPr>
        <w:pStyle w:val="TitreJCY1"/>
      </w:pPr>
      <w:r>
        <w:t>F</w:t>
      </w:r>
      <w:r w:rsidRPr="004F71D4">
        <w:t>onctions</w:t>
      </w:r>
      <w:r>
        <w:t xml:space="preserve"> du site « </w:t>
      </w:r>
      <w:proofErr w:type="spellStart"/>
      <w:r>
        <w:t>globoscope</w:t>
      </w:r>
      <w:proofErr w:type="spellEnd"/>
      <w:r>
        <w:t> »</w:t>
      </w:r>
    </w:p>
    <w:p w:rsidR="00856583" w:rsidRDefault="00856583" w:rsidP="00856583">
      <w:r>
        <w:t>Les fonctions principales seront :</w:t>
      </w:r>
    </w:p>
    <w:p w:rsidR="00C62D1C" w:rsidRDefault="00C62D1C" w:rsidP="00C62D1C">
      <w:pPr>
        <w:numPr>
          <w:ilvl w:val="0"/>
          <w:numId w:val="2"/>
        </w:numPr>
        <w:pBdr>
          <w:top w:val="nil"/>
          <w:left w:val="nil"/>
          <w:bottom w:val="nil"/>
          <w:right w:val="nil"/>
          <w:between w:val="nil"/>
        </w:pBdr>
        <w:spacing w:after="0" w:line="276" w:lineRule="auto"/>
        <w:contextualSpacing/>
        <w:jc w:val="both"/>
      </w:pPr>
      <w:r>
        <w:t>Donner une représentation la plus fidèle possible du globe réel.</w:t>
      </w:r>
    </w:p>
    <w:p w:rsidR="00C62D1C" w:rsidRDefault="00C62D1C" w:rsidP="00C62D1C">
      <w:pPr>
        <w:numPr>
          <w:ilvl w:val="0"/>
          <w:numId w:val="2"/>
        </w:numPr>
        <w:pBdr>
          <w:top w:val="nil"/>
          <w:left w:val="nil"/>
          <w:bottom w:val="nil"/>
          <w:right w:val="nil"/>
          <w:between w:val="nil"/>
        </w:pBdr>
        <w:spacing w:after="0" w:line="276" w:lineRule="auto"/>
        <w:contextualSpacing/>
        <w:jc w:val="both"/>
      </w:pPr>
      <w:r>
        <w:t>Permettre de naviguer (tourner le globe sur la longitude et la latitude), soit par clavier</w:t>
      </w:r>
      <w:r w:rsidR="004F71D4">
        <w:t>/souris</w:t>
      </w:r>
      <w:r>
        <w:t xml:space="preserve"> soit tactile</w:t>
      </w:r>
      <w:r w:rsidR="004F71D4">
        <w:t>ment</w:t>
      </w:r>
      <w:r>
        <w:t>.</w:t>
      </w:r>
    </w:p>
    <w:p w:rsidR="00C62D1C" w:rsidRDefault="00C62D1C" w:rsidP="00C62D1C">
      <w:pPr>
        <w:numPr>
          <w:ilvl w:val="0"/>
          <w:numId w:val="2"/>
        </w:numPr>
        <w:pBdr>
          <w:top w:val="nil"/>
          <w:left w:val="nil"/>
          <w:bottom w:val="nil"/>
          <w:right w:val="nil"/>
          <w:between w:val="nil"/>
        </w:pBdr>
        <w:spacing w:after="0" w:line="276" w:lineRule="auto"/>
        <w:contextualSpacing/>
        <w:jc w:val="both"/>
      </w:pPr>
      <w:r>
        <w:t>Permettre plusieurs niveaux de zoom</w:t>
      </w:r>
    </w:p>
    <w:p w:rsidR="00C62D1C" w:rsidRDefault="00C62D1C" w:rsidP="00C62D1C">
      <w:pPr>
        <w:numPr>
          <w:ilvl w:val="0"/>
          <w:numId w:val="2"/>
        </w:numPr>
        <w:pBdr>
          <w:top w:val="nil"/>
          <w:left w:val="nil"/>
          <w:bottom w:val="nil"/>
          <w:right w:val="nil"/>
          <w:between w:val="nil"/>
        </w:pBdr>
        <w:spacing w:after="0" w:line="276" w:lineRule="auto"/>
        <w:contextualSpacing/>
        <w:jc w:val="both"/>
      </w:pPr>
      <w:r>
        <w:t>Permettre d’agrandir une photo par clic et d’obtenir des infos précises (pseudo, slogan)</w:t>
      </w:r>
    </w:p>
    <w:p w:rsidR="00C62D1C" w:rsidRDefault="00C62D1C" w:rsidP="00C62D1C">
      <w:pPr>
        <w:numPr>
          <w:ilvl w:val="0"/>
          <w:numId w:val="2"/>
        </w:numPr>
        <w:pBdr>
          <w:top w:val="nil"/>
          <w:left w:val="nil"/>
          <w:bottom w:val="nil"/>
          <w:right w:val="nil"/>
          <w:between w:val="nil"/>
        </w:pBdr>
        <w:spacing w:after="0" w:line="276" w:lineRule="auto"/>
        <w:contextualSpacing/>
        <w:jc w:val="both"/>
      </w:pPr>
      <w:r>
        <w:t>Rechercher une photo par son pseudo, son numéro et amener le globe sur la photo.</w:t>
      </w:r>
    </w:p>
    <w:p w:rsidR="00C62D1C" w:rsidRDefault="00C62D1C" w:rsidP="00C62D1C">
      <w:pPr>
        <w:numPr>
          <w:ilvl w:val="0"/>
          <w:numId w:val="3"/>
        </w:numPr>
        <w:pBdr>
          <w:top w:val="nil"/>
          <w:left w:val="nil"/>
          <w:bottom w:val="nil"/>
          <w:right w:val="nil"/>
          <w:between w:val="nil"/>
        </w:pBdr>
        <w:spacing w:after="0" w:line="276" w:lineRule="auto"/>
        <w:contextualSpacing/>
        <w:jc w:val="both"/>
      </w:pPr>
      <w:r>
        <w:t xml:space="preserve">Si </w:t>
      </w:r>
      <w:proofErr w:type="gramStart"/>
      <w:r>
        <w:t>possible:</w:t>
      </w:r>
      <w:proofErr w:type="gramEnd"/>
    </w:p>
    <w:p w:rsidR="00C62D1C" w:rsidRDefault="00C62D1C" w:rsidP="00C62D1C">
      <w:pPr>
        <w:numPr>
          <w:ilvl w:val="1"/>
          <w:numId w:val="3"/>
        </w:numPr>
        <w:pBdr>
          <w:top w:val="nil"/>
          <w:left w:val="nil"/>
          <w:bottom w:val="nil"/>
          <w:right w:val="nil"/>
          <w:between w:val="nil"/>
        </w:pBdr>
        <w:spacing w:after="0" w:line="276" w:lineRule="auto"/>
        <w:contextualSpacing/>
        <w:jc w:val="both"/>
      </w:pPr>
      <w:proofErr w:type="gramStart"/>
      <w:r>
        <w:t>le</w:t>
      </w:r>
      <w:proofErr w:type="gramEnd"/>
      <w:r>
        <w:t xml:space="preserve"> globe virtuel est responsive et fonctionne aussi sur smartphone</w:t>
      </w:r>
    </w:p>
    <w:p w:rsidR="00C62D1C" w:rsidRDefault="00C62D1C" w:rsidP="00C62D1C">
      <w:pPr>
        <w:numPr>
          <w:ilvl w:val="1"/>
          <w:numId w:val="3"/>
        </w:numPr>
        <w:pBdr>
          <w:top w:val="nil"/>
          <w:left w:val="nil"/>
          <w:bottom w:val="nil"/>
          <w:right w:val="nil"/>
          <w:between w:val="nil"/>
        </w:pBdr>
        <w:spacing w:after="0" w:line="276" w:lineRule="auto"/>
        <w:contextualSpacing/>
        <w:jc w:val="both"/>
      </w:pPr>
      <w:proofErr w:type="gramStart"/>
      <w:r>
        <w:t>le</w:t>
      </w:r>
      <w:proofErr w:type="gramEnd"/>
      <w:r>
        <w:t xml:space="preserve"> globe virtuel peut se charger comme une application et ne plus nécessiter d’accès en ligne, de manière à pouvoir le démontrer dans des zones non desservies par un réseau.</w:t>
      </w:r>
    </w:p>
    <w:p w:rsidR="00C62D1C" w:rsidRDefault="00C62D1C" w:rsidP="00C62D1C">
      <w:pPr>
        <w:jc w:val="both"/>
      </w:pPr>
    </w:p>
    <w:p w:rsidR="006966B4" w:rsidRDefault="006966B4" w:rsidP="004F71D4">
      <w:pPr>
        <w:pStyle w:val="TitreJCY1"/>
      </w:pPr>
      <w:r>
        <w:t xml:space="preserve">Représentation </w:t>
      </w:r>
      <w:r w:rsidR="002A49B0">
        <w:t>« à plat »</w:t>
      </w:r>
      <w:r>
        <w:t xml:space="preserve"> du globe (en 12 méridiens)</w:t>
      </w:r>
    </w:p>
    <w:p w:rsidR="006966B4" w:rsidRDefault="006966B4" w:rsidP="006966B4">
      <w:pPr>
        <w:rPr>
          <w:rFonts w:eastAsia="Times New Roman"/>
        </w:rPr>
      </w:pPr>
      <w:r>
        <w:rPr>
          <w:rFonts w:eastAsia="Times New Roman"/>
          <w:noProof/>
          <w:lang w:eastAsia="fr-CH"/>
        </w:rPr>
        <w:drawing>
          <wp:inline distT="0" distB="0" distL="0" distR="0">
            <wp:extent cx="2016000" cy="2844000"/>
            <wp:effectExtent l="0" t="0" r="3810" b="0"/>
            <wp:docPr id="3" name="Image 3" descr="cid:1533CFC2-48C5-4123-93C4-B58087B6F7A9@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F3ACB9-0848-4FCA-96B4-BA509C7ECD1B" descr="cid:1533CFC2-48C5-4123-93C4-B58087B6F7A9@home"/>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2016000" cy="2844000"/>
                    </a:xfrm>
                    <a:prstGeom prst="rect">
                      <a:avLst/>
                    </a:prstGeom>
                    <a:noFill/>
                    <a:ln>
                      <a:noFill/>
                    </a:ln>
                  </pic:spPr>
                </pic:pic>
              </a:graphicData>
            </a:graphic>
          </wp:inline>
        </w:drawing>
      </w:r>
      <w:r>
        <w:rPr>
          <w:rFonts w:eastAsia="Times New Roman"/>
          <w:noProof/>
          <w:lang w:eastAsia="fr-CH"/>
        </w:rPr>
        <w:drawing>
          <wp:inline distT="0" distB="0" distL="0" distR="0">
            <wp:extent cx="2019600" cy="2844000"/>
            <wp:effectExtent l="0" t="0" r="0" b="0"/>
            <wp:docPr id="2" name="Image 2" descr="cid:77A38984-3F2B-4DC1-8240-3FC8DB51A876@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1AD56-ECF5-4F3C-A80C-BC75DAE49931" descr="cid:77A38984-3F2B-4DC1-8240-3FC8DB51A876@home"/>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2019600" cy="2844000"/>
                    </a:xfrm>
                    <a:prstGeom prst="rect">
                      <a:avLst/>
                    </a:prstGeom>
                    <a:noFill/>
                    <a:ln>
                      <a:noFill/>
                    </a:ln>
                  </pic:spPr>
                </pic:pic>
              </a:graphicData>
            </a:graphic>
          </wp:inline>
        </w:drawing>
      </w:r>
      <w:r>
        <w:rPr>
          <w:rFonts w:eastAsia="Times New Roman"/>
          <w:noProof/>
          <w:lang w:eastAsia="fr-CH"/>
        </w:rPr>
        <w:drawing>
          <wp:inline distT="0" distB="0" distL="0" distR="0">
            <wp:extent cx="2019600" cy="2844000"/>
            <wp:effectExtent l="0" t="0" r="0" b="0"/>
            <wp:docPr id="1" name="Image 1" descr="cid:B866A9D8-36F7-4A88-8382-15A412BE28CE@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14B04F-E321-4FA6-B6A0-7C28FB6F4792" descr="cid:B866A9D8-36F7-4A88-8382-15A412BE28CE@home"/>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2019600" cy="2844000"/>
                    </a:xfrm>
                    <a:prstGeom prst="rect">
                      <a:avLst/>
                    </a:prstGeom>
                    <a:noFill/>
                    <a:ln>
                      <a:noFill/>
                    </a:ln>
                  </pic:spPr>
                </pic:pic>
              </a:graphicData>
            </a:graphic>
          </wp:inline>
        </w:drawing>
      </w:r>
    </w:p>
    <w:p w:rsidR="004F71D4" w:rsidRDefault="004F71D4">
      <w:pPr>
        <w:rPr>
          <w:u w:val="single"/>
        </w:rPr>
      </w:pPr>
      <w:r>
        <w:rPr>
          <w:u w:val="single"/>
        </w:rPr>
        <w:br w:type="page"/>
      </w:r>
    </w:p>
    <w:p w:rsidR="004F71D4" w:rsidRDefault="004F71D4" w:rsidP="004F71D4">
      <w:pPr>
        <w:pStyle w:val="TitreJCY1"/>
      </w:pPr>
      <w:r>
        <w:lastRenderedPageBreak/>
        <w:t>Base de données</w:t>
      </w:r>
    </w:p>
    <w:p w:rsidR="004F71D4" w:rsidRDefault="004F71D4">
      <w:pPr>
        <w:rPr>
          <w:u w:val="single"/>
        </w:rPr>
      </w:pPr>
    </w:p>
    <w:p w:rsidR="00C62D1C" w:rsidRDefault="00DD3831" w:rsidP="00DD3831">
      <w:pPr>
        <w:jc w:val="both"/>
      </w:pPr>
      <w:r>
        <w:t>Les images porteront un numéro (</w:t>
      </w:r>
      <w:proofErr w:type="spellStart"/>
      <w:r>
        <w:t>idImage</w:t>
      </w:r>
      <w:proofErr w:type="spellEnd"/>
      <w:r>
        <w:t>)</w:t>
      </w:r>
      <w:r w:rsidR="004F71D4">
        <w:t>, environ</w:t>
      </w:r>
      <w:r>
        <w:t xml:space="preserve"> de 1 à </w:t>
      </w:r>
      <w:r w:rsidR="004F71D4">
        <w:t>4500</w:t>
      </w:r>
      <w:r>
        <w:t xml:space="preserve">, </w:t>
      </w:r>
      <w:r w:rsidR="00C62D1C">
        <w:t xml:space="preserve">et on </w:t>
      </w:r>
      <w:r w:rsidR="004F71D4">
        <w:t>y associera</w:t>
      </w:r>
      <w:r w:rsidR="00C62D1C">
        <w:t xml:space="preserve"> un pseudo de l’enfant, un slogan et la provenance (série) de l’image.</w:t>
      </w:r>
    </w:p>
    <w:p w:rsidR="00DD3831" w:rsidRDefault="00C62D1C" w:rsidP="00DD3831">
      <w:pPr>
        <w:jc w:val="both"/>
      </w:pPr>
      <w:r>
        <w:t>Chaque image apparaitra à une</w:t>
      </w:r>
      <w:r w:rsidR="00DD3831">
        <w:t xml:space="preserve"> (ou plusieurs) place(s). Une place </w:t>
      </w:r>
      <w:r>
        <w:t xml:space="preserve">est codée </w:t>
      </w:r>
      <w:r w:rsidR="00DD3831">
        <w:t>correspond à un méridien (0 à 11), une latitude (1 à 52 (54 ?)), et une longitude sur le méridien (1 à 12). Voir schéma de la page suivante.</w:t>
      </w:r>
    </w:p>
    <w:p w:rsidR="00DD3831" w:rsidRDefault="00DD3831">
      <w:pPr>
        <w:rPr>
          <w:u w:val="single"/>
        </w:rPr>
      </w:pPr>
    </w:p>
    <w:p w:rsidR="004F71D4" w:rsidRDefault="004F71D4">
      <w:pPr>
        <w:rPr>
          <w:u w:val="single"/>
        </w:rPr>
      </w:pPr>
      <w:r>
        <w:rPr>
          <w:u w:val="single"/>
        </w:rPr>
        <w:t>MCD :</w:t>
      </w:r>
    </w:p>
    <w:p w:rsidR="006966B4" w:rsidRDefault="00B86379">
      <w:pPr>
        <w:rPr>
          <w:u w:val="single"/>
        </w:rPr>
      </w:pPr>
      <w:r>
        <w:rPr>
          <w:noProof/>
          <w:lang w:eastAsia="fr-CH"/>
        </w:rPr>
        <w:drawing>
          <wp:inline distT="0" distB="0" distL="0" distR="0" wp14:anchorId="040BB282" wp14:editId="3661B7FE">
            <wp:extent cx="3724275" cy="21240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275" cy="2124075"/>
                    </a:xfrm>
                    <a:prstGeom prst="rect">
                      <a:avLst/>
                    </a:prstGeom>
                  </pic:spPr>
                </pic:pic>
              </a:graphicData>
            </a:graphic>
          </wp:inline>
        </w:drawing>
      </w:r>
      <w:r w:rsidR="006966B4">
        <w:rPr>
          <w:u w:val="single"/>
        </w:rPr>
        <w:br w:type="page"/>
      </w:r>
    </w:p>
    <w:p w:rsidR="006966B4" w:rsidRPr="006966B4" w:rsidRDefault="004F71D4" w:rsidP="004F71D4">
      <w:pPr>
        <w:pStyle w:val="TitreJCY1"/>
      </w:pPr>
      <w:r>
        <w:lastRenderedPageBreak/>
        <w:t>Détail</w:t>
      </w:r>
      <w:r w:rsidR="00761E37">
        <w:t xml:space="preserve"> du</w:t>
      </w:r>
      <w:r w:rsidR="006966B4" w:rsidRPr="006966B4">
        <w:t xml:space="preserve"> méridien</w:t>
      </w:r>
      <w:r w:rsidR="00761E37">
        <w:t xml:space="preserve"> 0</w:t>
      </w:r>
      <w:r w:rsidR="004966FC">
        <w:t xml:space="preserve"> </w:t>
      </w:r>
      <w:r w:rsidR="00C62D1C">
        <w:t xml:space="preserve">avec </w:t>
      </w:r>
      <w:r w:rsidR="004966FC">
        <w:t xml:space="preserve">les numéros </w:t>
      </w:r>
      <w:r w:rsidR="00C62D1C">
        <w:t>des places</w:t>
      </w:r>
      <w:r w:rsidR="006966B4" w:rsidRPr="006966B4">
        <w:t> :</w:t>
      </w:r>
    </w:p>
    <w:tbl>
      <w:tblPr>
        <w:tblpPr w:leftFromText="141" w:rightFromText="141" w:vertAnchor="text" w:tblpY="1"/>
        <w:tblOverlap w:val="never"/>
        <w:tblW w:w="0" w:type="auto"/>
        <w:tblCellSpacing w:w="0" w:type="dxa"/>
        <w:tblLayout w:type="fixed"/>
        <w:tblLook w:val="04A0" w:firstRow="1" w:lastRow="0" w:firstColumn="1" w:lastColumn="0" w:noHBand="0" w:noVBand="1"/>
      </w:tblPr>
      <w:tblGrid>
        <w:gridCol w:w="236"/>
        <w:gridCol w:w="236"/>
        <w:gridCol w:w="236"/>
        <w:gridCol w:w="236"/>
        <w:gridCol w:w="236"/>
        <w:gridCol w:w="236"/>
        <w:gridCol w:w="232"/>
        <w:gridCol w:w="240"/>
        <w:gridCol w:w="236"/>
        <w:gridCol w:w="236"/>
        <w:gridCol w:w="236"/>
        <w:gridCol w:w="236"/>
        <w:gridCol w:w="236"/>
        <w:gridCol w:w="236"/>
      </w:tblGrid>
      <w:tr w:rsidR="004966FC" w:rsidRPr="006966B4" w:rsidTr="004966FC">
        <w:trPr>
          <w:trHeight w:val="113"/>
          <w:tblCellSpacing w:w="0" w:type="dxa"/>
        </w:trPr>
        <w:tc>
          <w:tcPr>
            <w:tcW w:w="236" w:type="dxa"/>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p>
        </w:tc>
        <w:tc>
          <w:tcPr>
            <w:tcW w:w="236" w:type="dxa"/>
            <w:tcBorders>
              <w:top w:val="single" w:sz="4" w:space="0" w:color="auto"/>
              <w:left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3</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4</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5</w:t>
            </w:r>
          </w:p>
        </w:tc>
        <w:tc>
          <w:tcPr>
            <w:tcW w:w="232"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6</w:t>
            </w:r>
          </w:p>
        </w:tc>
        <w:tc>
          <w:tcPr>
            <w:tcW w:w="240"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7</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8</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9</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10</w:t>
            </w:r>
          </w:p>
        </w:tc>
        <w:tc>
          <w:tcPr>
            <w:tcW w:w="236" w:type="dxa"/>
            <w:tcBorders>
              <w:top w:val="single" w:sz="4" w:space="0" w:color="auto"/>
              <w:bottom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11</w:t>
            </w:r>
          </w:p>
        </w:tc>
        <w:tc>
          <w:tcPr>
            <w:tcW w:w="236" w:type="dxa"/>
            <w:tcBorders>
              <w:top w:val="single" w:sz="4" w:space="0" w:color="auto"/>
              <w:bottom w:val="single" w:sz="4" w:space="0" w:color="auto"/>
              <w:right w:val="single" w:sz="4" w:space="0" w:color="auto"/>
            </w:tcBorders>
            <w:tcMar>
              <w:top w:w="15" w:type="dxa"/>
              <w:left w:w="15" w:type="dxa"/>
              <w:bottom w:w="15" w:type="dxa"/>
              <w:right w:w="15" w:type="dxa"/>
            </w:tcMar>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12</w:t>
            </w:r>
          </w:p>
        </w:tc>
        <w:tc>
          <w:tcPr>
            <w:tcW w:w="236" w:type="dxa"/>
            <w:vAlign w:val="center"/>
          </w:tcPr>
          <w:p w:rsidR="004966FC"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noProof/>
                <w:sz w:val="12"/>
                <w:szCs w:val="12"/>
                <w:lang w:eastAsia="fr-CH"/>
              </w:rPr>
              <mc:AlternateContent>
                <mc:Choice Requires="wps">
                  <w:drawing>
                    <wp:anchor distT="0" distB="0" distL="114300" distR="114300" simplePos="0" relativeHeight="251659264" behindDoc="0" locked="0" layoutInCell="1" allowOverlap="1">
                      <wp:simplePos x="0" y="0"/>
                      <wp:positionH relativeFrom="column">
                        <wp:posOffset>-29422</wp:posOffset>
                      </wp:positionH>
                      <wp:positionV relativeFrom="paragraph">
                        <wp:posOffset>59478</wp:posOffset>
                      </wp:positionV>
                      <wp:extent cx="211667" cy="33867"/>
                      <wp:effectExtent l="19050" t="57150" r="0" b="61595"/>
                      <wp:wrapNone/>
                      <wp:docPr id="5" name="Connecteur droit avec flèche 5"/>
                      <wp:cNvGraphicFramePr/>
                      <a:graphic xmlns:a="http://schemas.openxmlformats.org/drawingml/2006/main">
                        <a:graphicData uri="http://schemas.microsoft.com/office/word/2010/wordprocessingShape">
                          <wps:wsp>
                            <wps:cNvCnPr/>
                            <wps:spPr>
                              <a:xfrm flipH="1" flipV="1">
                                <a:off x="0" y="0"/>
                                <a:ext cx="211667" cy="33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268A26" id="_x0000_t32" coordsize="21600,21600" o:spt="32" o:oned="t" path="m,l21600,21600e" filled="f">
                      <v:path arrowok="t" fillok="f" o:connecttype="none"/>
                      <o:lock v:ext="edit" shapetype="t"/>
                    </v:shapetype>
                    <v:shape id="Connecteur droit avec flèche 5" o:spid="_x0000_s1026" type="#_x0000_t32" style="position:absolute;margin-left:-2.3pt;margin-top:4.7pt;width:16.65pt;height:2.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" strokecolor="#5b9bd5 [3204]" strokeweight=".5pt">
                      <v:stroke endarrow="block" joinstyle="miter"/>
                    </v:shape>
                  </w:pict>
                </mc:Fallback>
              </mc:AlternateContent>
            </w:r>
          </w:p>
        </w:tc>
      </w:tr>
      <w:tr w:rsidR="006966B4" w:rsidRPr="006966B4" w:rsidTr="00761E37">
        <w:trPr>
          <w:trHeight w:val="113"/>
          <w:tblCellSpacing w:w="0" w:type="dxa"/>
        </w:trPr>
        <w:tc>
          <w:tcPr>
            <w:tcW w:w="236" w:type="dxa"/>
            <w:tcBorders>
              <w:top w:val="single" w:sz="4" w:space="0" w:color="auto"/>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vAlign w:val="center"/>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3</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5</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6</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7</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8</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9</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noProof/>
                <w:sz w:val="12"/>
                <w:szCs w:val="12"/>
                <w:lang w:eastAsia="fr-CH"/>
              </w:rPr>
              <mc:AlternateContent>
                <mc:Choice Requires="wps">
                  <w:drawing>
                    <wp:anchor distT="0" distB="0" distL="114300" distR="114300" simplePos="0" relativeHeight="251660288" behindDoc="0" locked="0" layoutInCell="1" allowOverlap="1">
                      <wp:simplePos x="0" y="0"/>
                      <wp:positionH relativeFrom="column">
                        <wp:posOffset>102234</wp:posOffset>
                      </wp:positionH>
                      <wp:positionV relativeFrom="paragraph">
                        <wp:posOffset>107950</wp:posOffset>
                      </wp:positionV>
                      <wp:extent cx="1546225" cy="165100"/>
                      <wp:effectExtent l="0" t="57150" r="15875" b="25400"/>
                      <wp:wrapNone/>
                      <wp:docPr id="6" name="Connecteur droit avec flèche 6"/>
                      <wp:cNvGraphicFramePr/>
                      <a:graphic xmlns:a="http://schemas.openxmlformats.org/drawingml/2006/main">
                        <a:graphicData uri="http://schemas.microsoft.com/office/word/2010/wordprocessingShape">
                          <wps:wsp>
                            <wps:cNvCnPr/>
                            <wps:spPr>
                              <a:xfrm flipV="1">
                                <a:off x="0" y="0"/>
                                <a:ext cx="154622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04724" id="Connecteur droit avec flèche 6" o:spid="_x0000_s1026" type="#_x0000_t32" style="position:absolute;margin-left:8.05pt;margin-top:8.5pt;width:121.75pt;height:13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" strokecolor="#5b9bd5 [3204]" strokeweight=".5pt">
                      <v:stroke endarrow="block" joinstyle="miter"/>
                    </v:shape>
                  </w:pict>
                </mc:Fallback>
              </mc:AlternateContent>
            </w:r>
            <w:r w:rsidR="006966B4" w:rsidRPr="006966B4">
              <w:rPr>
                <w:rFonts w:ascii="Arial Narrow" w:eastAsia="Times New Roman" w:hAnsi="Arial Narrow"/>
                <w:sz w:val="12"/>
                <w:szCs w:val="12"/>
              </w:rPr>
              <w:t>27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10</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11</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44</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12</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52</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13</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55</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56</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59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63</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64</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68</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15</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65</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66</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69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16</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79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80</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17</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89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18</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99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19</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109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20</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119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21</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129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130</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135</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136</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139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142</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149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154</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159</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160</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166</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169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171</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172</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178</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179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183</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184</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189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190</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4966FC" w:rsidP="004966FC">
            <w:pPr>
              <w:spacing w:after="0"/>
              <w:jc w:val="center"/>
              <w:rPr>
                <w:rFonts w:ascii="Arial Narrow" w:eastAsia="Times New Roman" w:hAnsi="Arial Narrow"/>
                <w:sz w:val="12"/>
                <w:szCs w:val="12"/>
              </w:rPr>
            </w:pPr>
            <w:r>
              <w:rPr>
                <w:rFonts w:ascii="Arial Narrow" w:eastAsia="Times New Roman" w:hAnsi="Arial Narrow"/>
                <w:sz w:val="12"/>
                <w:szCs w:val="12"/>
              </w:rPr>
              <w:t>27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195</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196</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199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202</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RPr="00856583" w:rsidTr="00761E37">
        <w:trPr>
          <w:trHeight w:val="57"/>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856583" w:rsidRPr="00856583" w:rsidRDefault="00856583"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2"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40"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Borders>
              <w:top w:val="single" w:sz="6" w:space="0" w:color="000000"/>
              <w:left w:val="single" w:sz="6" w:space="0" w:color="000000"/>
              <w:bottom w:val="single" w:sz="6" w:space="0" w:color="000000"/>
              <w:right w:val="single" w:sz="6" w:space="0" w:color="000000"/>
            </w:tcBorders>
            <w:shd w:val="clear" w:color="auto" w:fill="FF3333"/>
            <w:tcMar>
              <w:top w:w="15" w:type="dxa"/>
              <w:left w:w="15" w:type="dxa"/>
              <w:bottom w:w="15" w:type="dxa"/>
              <w:right w:w="15" w:type="dxa"/>
            </w:tcMar>
            <w:vAlign w:val="center"/>
            <w:hideMark/>
          </w:tcPr>
          <w:p w:rsidR="006966B4" w:rsidRPr="00856583" w:rsidRDefault="006966B4" w:rsidP="004966FC">
            <w:pPr>
              <w:spacing w:after="0" w:line="120" w:lineRule="auto"/>
              <w:jc w:val="center"/>
              <w:rPr>
                <w:rFonts w:ascii="Arial Narrow" w:eastAsia="Times New Roman" w:hAnsi="Arial Narrow"/>
                <w:sz w:val="6"/>
                <w:szCs w:val="6"/>
              </w:rPr>
            </w:pPr>
          </w:p>
        </w:tc>
        <w:tc>
          <w:tcPr>
            <w:tcW w:w="236" w:type="dxa"/>
            <w:tcMar>
              <w:top w:w="15" w:type="dxa"/>
              <w:left w:w="15" w:type="dxa"/>
              <w:bottom w:w="15" w:type="dxa"/>
              <w:right w:w="15" w:type="dxa"/>
            </w:tcMar>
            <w:vAlign w:val="center"/>
            <w:hideMark/>
          </w:tcPr>
          <w:p w:rsidR="006966B4" w:rsidRPr="00856583" w:rsidRDefault="006966B4" w:rsidP="004966FC">
            <w:pPr>
              <w:spacing w:after="0" w:line="120" w:lineRule="auto"/>
              <w:rPr>
                <w:rFonts w:ascii="Arial Narrow" w:eastAsia="Times New Roman" w:hAnsi="Arial Narrow"/>
                <w:sz w:val="6"/>
                <w:szCs w:val="6"/>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28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209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214</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29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219</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220</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226</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229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231</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232</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238</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239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243</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244</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249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250</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255</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256</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259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262</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269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274</w:t>
            </w: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34</w:t>
            </w:r>
          </w:p>
        </w:tc>
        <w:tc>
          <w:tcPr>
            <w:tcW w:w="236" w:type="dxa"/>
            <w:tcBorders>
              <w:top w:val="single" w:sz="6" w:space="0" w:color="000000"/>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279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284</w:t>
            </w:r>
          </w:p>
        </w:tc>
        <w:tc>
          <w:tcPr>
            <w:tcW w:w="236" w:type="dxa"/>
            <w:tcBorders>
              <w:top w:val="single" w:sz="6" w:space="0" w:color="000000"/>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35</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289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294</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36</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299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304</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37</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309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314</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38</w:t>
            </w: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319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324</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39</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329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40</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339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342</w:t>
            </w:r>
          </w:p>
        </w:tc>
        <w:tc>
          <w:tcPr>
            <w:tcW w:w="236" w:type="dxa"/>
            <w:tcBorders>
              <w:top w:val="single" w:sz="6" w:space="0" w:color="000000"/>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41</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349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357</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42</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359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360</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361</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365</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43</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369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372</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373</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376</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377</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378</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379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380</w:t>
            </w:r>
          </w:p>
        </w:tc>
        <w:tc>
          <w:tcPr>
            <w:tcW w:w="236" w:type="dxa"/>
            <w:tcBorders>
              <w:top w:val="single" w:sz="6" w:space="0" w:color="000000"/>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45</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382</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383</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384</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386</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46</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388</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389</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390</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392</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47</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nil"/>
              <w:left w:val="nil"/>
              <w:bottom w:val="nil"/>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393</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394</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396</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397</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398</w:t>
            </w:r>
          </w:p>
        </w:tc>
        <w:tc>
          <w:tcPr>
            <w:tcW w:w="236" w:type="dxa"/>
            <w:tcBorders>
              <w:top w:val="nil"/>
              <w:left w:val="single" w:sz="6" w:space="0" w:color="000000"/>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48</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nil"/>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399</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400</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401</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402</w:t>
            </w:r>
          </w:p>
        </w:tc>
        <w:tc>
          <w:tcPr>
            <w:tcW w:w="236" w:type="dxa"/>
            <w:tcBorders>
              <w:top w:val="single" w:sz="6" w:space="0" w:color="000000"/>
              <w:left w:val="nil"/>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49</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403</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404</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405</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406</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50</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407</w:t>
            </w: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408</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409</w:t>
            </w:r>
          </w:p>
        </w:tc>
        <w:tc>
          <w:tcPr>
            <w:tcW w:w="23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410</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51</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Borders>
              <w:top w:val="single" w:sz="6" w:space="0" w:color="000000"/>
              <w:left w:val="nil"/>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411</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412</w:t>
            </w:r>
          </w:p>
        </w:tc>
        <w:tc>
          <w:tcPr>
            <w:tcW w:w="236" w:type="dxa"/>
            <w:tcBorders>
              <w:top w:val="single" w:sz="6" w:space="0" w:color="000000"/>
              <w:left w:val="nil"/>
              <w:bottom w:val="nil"/>
              <w:right w:val="nil"/>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52</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413</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Tr="00761E37">
        <w:trPr>
          <w:trHeight w:val="113"/>
          <w:tblCellSpacing w:w="0" w:type="dxa"/>
        </w:trPr>
        <w:tc>
          <w:tcPr>
            <w:tcW w:w="236" w:type="dxa"/>
            <w:tcBorders>
              <w:left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53</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415</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416</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r w:rsidR="006966B4" w:rsidRPr="006966B4" w:rsidTr="00761E37">
        <w:trPr>
          <w:trHeight w:val="113"/>
          <w:tblCellSpacing w:w="0" w:type="dxa"/>
        </w:trPr>
        <w:tc>
          <w:tcPr>
            <w:tcW w:w="236" w:type="dxa"/>
            <w:tcBorders>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6966B4" w:rsidRPr="006966B4" w:rsidRDefault="00761E37" w:rsidP="004966FC">
            <w:pPr>
              <w:spacing w:after="0"/>
              <w:jc w:val="center"/>
              <w:rPr>
                <w:rFonts w:ascii="Arial Narrow" w:eastAsia="Times New Roman" w:hAnsi="Arial Narrow"/>
                <w:sz w:val="12"/>
                <w:szCs w:val="12"/>
              </w:rPr>
            </w:pPr>
            <w:r>
              <w:rPr>
                <w:rFonts w:ascii="Arial Narrow" w:eastAsia="Times New Roman" w:hAnsi="Arial Narrow"/>
                <w:sz w:val="12"/>
                <w:szCs w:val="12"/>
              </w:rPr>
              <w:t>54</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w:t>
            </w:r>
            <w:r>
              <w:rPr>
                <w:rFonts w:ascii="Arial Narrow" w:eastAsia="Times New Roman" w:hAnsi="Arial Narrow"/>
                <w:sz w:val="12"/>
                <w:szCs w:val="12"/>
              </w:rPr>
              <w:t>7</w:t>
            </w:r>
          </w:p>
        </w:tc>
        <w:tc>
          <w:tcPr>
            <w:tcW w:w="2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r w:rsidRPr="006966B4">
              <w:rPr>
                <w:rFonts w:ascii="Arial Narrow" w:eastAsia="Times New Roman" w:hAnsi="Arial Narrow"/>
                <w:sz w:val="12"/>
                <w:szCs w:val="12"/>
              </w:rPr>
              <w:t>41</w:t>
            </w:r>
            <w:r>
              <w:rPr>
                <w:rFonts w:ascii="Arial Narrow" w:eastAsia="Times New Roman" w:hAnsi="Arial Narrow"/>
                <w:sz w:val="12"/>
                <w:szCs w:val="12"/>
              </w:rPr>
              <w:t>8</w:t>
            </w: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jc w:val="center"/>
              <w:rPr>
                <w:rFonts w:ascii="Arial Narrow" w:eastAsia="Times New Roman" w:hAnsi="Arial Narrow"/>
                <w:sz w:val="12"/>
                <w:szCs w:val="12"/>
              </w:rPr>
            </w:pPr>
          </w:p>
        </w:tc>
        <w:tc>
          <w:tcPr>
            <w:tcW w:w="236" w:type="dxa"/>
            <w:tcMar>
              <w:top w:w="15" w:type="dxa"/>
              <w:left w:w="15" w:type="dxa"/>
              <w:bottom w:w="15" w:type="dxa"/>
              <w:right w:w="15" w:type="dxa"/>
            </w:tcMar>
            <w:vAlign w:val="center"/>
            <w:hideMark/>
          </w:tcPr>
          <w:p w:rsidR="006966B4" w:rsidRPr="006966B4" w:rsidRDefault="006966B4" w:rsidP="004966FC">
            <w:pPr>
              <w:spacing w:after="0"/>
              <w:rPr>
                <w:rFonts w:ascii="Arial Narrow" w:eastAsia="Times New Roman" w:hAnsi="Arial Narrow"/>
                <w:sz w:val="12"/>
                <w:szCs w:val="12"/>
              </w:rPr>
            </w:pPr>
          </w:p>
        </w:tc>
      </w:tr>
    </w:tbl>
    <w:p w:rsidR="004966FC" w:rsidRDefault="004966FC" w:rsidP="006966B4">
      <w:pPr>
        <w:rPr>
          <w:rFonts w:eastAsia="Times New Roman"/>
          <w:sz w:val="24"/>
          <w:szCs w:val="24"/>
        </w:rPr>
      </w:pPr>
      <w:r>
        <w:rPr>
          <w:rFonts w:eastAsia="Times New Roman"/>
          <w:sz w:val="24"/>
          <w:szCs w:val="24"/>
        </w:rPr>
        <w:t>Longitude</w:t>
      </w:r>
    </w:p>
    <w:p w:rsidR="004966FC" w:rsidRPr="004966FC" w:rsidRDefault="004966FC" w:rsidP="004966FC">
      <w:pPr>
        <w:rPr>
          <w:rFonts w:eastAsia="Times New Roman"/>
          <w:sz w:val="24"/>
          <w:szCs w:val="24"/>
        </w:rPr>
      </w:pPr>
    </w:p>
    <w:p w:rsidR="004966FC" w:rsidRPr="004966FC" w:rsidRDefault="004966FC" w:rsidP="004966FC">
      <w:pPr>
        <w:rPr>
          <w:rFonts w:eastAsia="Times New Roman"/>
          <w:sz w:val="24"/>
          <w:szCs w:val="24"/>
        </w:rPr>
      </w:pPr>
    </w:p>
    <w:p w:rsidR="004966FC" w:rsidRPr="004966FC" w:rsidRDefault="004966FC" w:rsidP="004966FC">
      <w:pPr>
        <w:rPr>
          <w:rFonts w:eastAsia="Times New Roman"/>
          <w:sz w:val="24"/>
          <w:szCs w:val="24"/>
        </w:rPr>
      </w:pPr>
    </w:p>
    <w:p w:rsidR="004966FC" w:rsidRDefault="004966FC" w:rsidP="004966FC">
      <w:pPr>
        <w:tabs>
          <w:tab w:val="left" w:pos="3600"/>
        </w:tabs>
        <w:rPr>
          <w:rFonts w:eastAsia="Times New Roman"/>
          <w:sz w:val="24"/>
          <w:szCs w:val="24"/>
        </w:rPr>
      </w:pPr>
      <w:r>
        <w:rPr>
          <w:rFonts w:eastAsia="Times New Roman"/>
          <w:sz w:val="24"/>
          <w:szCs w:val="24"/>
        </w:rPr>
        <w:tab/>
        <w:t xml:space="preserve">Exemple d’une cellule : </w:t>
      </w:r>
      <w:proofErr w:type="spellStart"/>
      <w:r>
        <w:rPr>
          <w:rFonts w:eastAsia="Times New Roman"/>
          <w:sz w:val="24"/>
          <w:szCs w:val="24"/>
        </w:rPr>
        <w:t>idPlace</w:t>
      </w:r>
      <w:proofErr w:type="spellEnd"/>
      <w:r>
        <w:rPr>
          <w:rFonts w:eastAsia="Times New Roman"/>
          <w:sz w:val="24"/>
          <w:szCs w:val="24"/>
        </w:rPr>
        <w:t>=</w:t>
      </w:r>
      <w:proofErr w:type="gramStart"/>
      <w:r>
        <w:rPr>
          <w:rFonts w:eastAsia="Times New Roman"/>
          <w:sz w:val="24"/>
          <w:szCs w:val="24"/>
        </w:rPr>
        <w:t>39  /</w:t>
      </w:r>
      <w:proofErr w:type="gramEnd"/>
      <w:r>
        <w:rPr>
          <w:rFonts w:eastAsia="Times New Roman"/>
          <w:sz w:val="24"/>
          <w:szCs w:val="24"/>
        </w:rPr>
        <w:t xml:space="preserve"> Méridien =0 / Latitude=11/longitude=4</w:t>
      </w:r>
    </w:p>
    <w:p w:rsidR="006966B4" w:rsidRDefault="004966FC" w:rsidP="006966B4">
      <w:pPr>
        <w:rPr>
          <w:rFonts w:eastAsia="Times New Roman"/>
          <w:sz w:val="24"/>
          <w:szCs w:val="24"/>
        </w:rPr>
      </w:pPr>
      <w:r>
        <w:rPr>
          <w:rFonts w:eastAsia="Times New Roman"/>
          <w:sz w:val="24"/>
          <w:szCs w:val="24"/>
        </w:rPr>
        <w:br w:type="textWrapping" w:clear="all"/>
      </w:r>
      <w:r w:rsidR="00761E37">
        <w:rPr>
          <w:rFonts w:eastAsia="Times New Roman"/>
          <w:sz w:val="24"/>
          <w:szCs w:val="24"/>
        </w:rPr>
        <w:t>Latitude</w:t>
      </w:r>
    </w:p>
    <w:p w:rsidR="006966B4" w:rsidRDefault="006966B4" w:rsidP="006966B4">
      <w:pPr>
        <w:rPr>
          <w:rFonts w:eastAsia="Times New Roman"/>
        </w:rPr>
      </w:pPr>
    </w:p>
    <w:p w:rsidR="006966B4" w:rsidRDefault="006966B4" w:rsidP="006966B4">
      <w:pPr>
        <w:rPr>
          <w:rFonts w:eastAsia="Times New Roman"/>
        </w:rPr>
      </w:pPr>
    </w:p>
    <w:p w:rsidR="00B86379" w:rsidRDefault="00B86379">
      <w:r>
        <w:br w:type="page"/>
      </w:r>
    </w:p>
    <w:p w:rsidR="00761E37" w:rsidRPr="00E50EDD" w:rsidRDefault="00E50EDD" w:rsidP="004F71D4">
      <w:pPr>
        <w:pStyle w:val="TitreJCY1"/>
      </w:pPr>
      <w:r>
        <w:lastRenderedPageBreak/>
        <w:t>Délai</w:t>
      </w:r>
      <w:r w:rsidR="00C62D1C">
        <w:t xml:space="preserve"> et </w:t>
      </w:r>
      <w:r w:rsidR="004F71D4">
        <w:t>échéances</w:t>
      </w:r>
      <w:r w:rsidR="004F71D4" w:rsidRPr="00E50EDD">
        <w:t xml:space="preserve"> :</w:t>
      </w:r>
    </w:p>
    <w:p w:rsidR="00E50EDD" w:rsidRDefault="00E50EDD" w:rsidP="00E50EDD">
      <w:pPr>
        <w:jc w:val="both"/>
      </w:pPr>
      <w:r>
        <w:t>Le</w:t>
      </w:r>
      <w:r w:rsidR="00761E37">
        <w:t xml:space="preserve"> délai </w:t>
      </w:r>
      <w:r>
        <w:t xml:space="preserve">est </w:t>
      </w:r>
      <w:r w:rsidR="00761E37">
        <w:t>court (</w:t>
      </w:r>
      <w:r w:rsidR="00C62D1C">
        <w:t>début novembre</w:t>
      </w:r>
      <w:r w:rsidR="00761E37">
        <w:t xml:space="preserve">), </w:t>
      </w:r>
      <w:r>
        <w:t xml:space="preserve">et il faudra </w:t>
      </w:r>
      <w:r w:rsidR="004F71D4">
        <w:t xml:space="preserve">pourtant </w:t>
      </w:r>
      <w:r>
        <w:t>livrer un site fonctionnel.</w:t>
      </w:r>
    </w:p>
    <w:p w:rsidR="00C62D1C" w:rsidRDefault="00C62D1C" w:rsidP="00C62D1C">
      <w:pPr>
        <w:jc w:val="both"/>
      </w:pPr>
      <w:r>
        <w:t xml:space="preserve">Prochaines </w:t>
      </w:r>
      <w:proofErr w:type="gramStart"/>
      <w:r>
        <w:t>échéances:</w:t>
      </w:r>
      <w:proofErr w:type="gramEnd"/>
    </w:p>
    <w:p w:rsidR="00C62D1C" w:rsidRDefault="00C62D1C" w:rsidP="00C62D1C">
      <w:pPr>
        <w:numPr>
          <w:ilvl w:val="0"/>
          <w:numId w:val="4"/>
        </w:numPr>
        <w:pBdr>
          <w:top w:val="nil"/>
          <w:left w:val="nil"/>
          <w:bottom w:val="nil"/>
          <w:right w:val="nil"/>
          <w:between w:val="nil"/>
        </w:pBdr>
        <w:spacing w:after="0" w:line="276" w:lineRule="auto"/>
        <w:contextualSpacing/>
        <w:jc w:val="both"/>
      </w:pPr>
      <w:proofErr w:type="gramStart"/>
      <w:r>
        <w:t>dès</w:t>
      </w:r>
      <w:proofErr w:type="gramEnd"/>
      <w:r>
        <w:t xml:space="preserve"> la rentrée</w:t>
      </w:r>
      <w:r w:rsidR="002A49B0">
        <w:t xml:space="preserve"> du 20 août</w:t>
      </w:r>
      <w:r>
        <w:t>, 3</w:t>
      </w:r>
      <w:r w:rsidR="004F71D4">
        <w:t xml:space="preserve"> groupes de 3 étudiants de la</w:t>
      </w:r>
      <w:r>
        <w:t xml:space="preserve"> classe SI-CA2a vont travailler, en collaboration avec leurs enseignants Jean-Philippe Chavey, Raphael Favre et André </w:t>
      </w:r>
      <w:proofErr w:type="spellStart"/>
      <w:r>
        <w:t>Mottier</w:t>
      </w:r>
      <w:proofErr w:type="spellEnd"/>
      <w:r>
        <w:t>.</w:t>
      </w:r>
    </w:p>
    <w:p w:rsidR="00C62D1C" w:rsidRDefault="00C62D1C" w:rsidP="00C62D1C">
      <w:pPr>
        <w:numPr>
          <w:ilvl w:val="0"/>
          <w:numId w:val="4"/>
        </w:numPr>
        <w:pBdr>
          <w:top w:val="nil"/>
          <w:left w:val="nil"/>
          <w:bottom w:val="nil"/>
          <w:right w:val="nil"/>
          <w:between w:val="nil"/>
        </w:pBdr>
        <w:spacing w:after="0" w:line="276" w:lineRule="auto"/>
        <w:contextualSpacing/>
        <w:jc w:val="both"/>
      </w:pPr>
      <w:r>
        <w:t xml:space="preserve">Dès </w:t>
      </w:r>
      <w:proofErr w:type="spellStart"/>
      <w:r>
        <w:t>mi septembre</w:t>
      </w:r>
      <w:proofErr w:type="spellEnd"/>
      <w:r>
        <w:t>, des versions successives du globe virtuel seront visibles par l’équipe du globe réel. L’introduction des données n’est pas l’affaire du CPNV.</w:t>
      </w:r>
    </w:p>
    <w:p w:rsidR="00C62D1C" w:rsidRDefault="00C62D1C" w:rsidP="00C62D1C">
      <w:pPr>
        <w:numPr>
          <w:ilvl w:val="0"/>
          <w:numId w:val="4"/>
        </w:numPr>
        <w:pBdr>
          <w:top w:val="nil"/>
          <w:left w:val="nil"/>
          <w:bottom w:val="nil"/>
          <w:right w:val="nil"/>
          <w:between w:val="nil"/>
        </w:pBdr>
        <w:spacing w:after="0" w:line="276" w:lineRule="auto"/>
        <w:contextualSpacing/>
        <w:jc w:val="both"/>
      </w:pPr>
      <w:r>
        <w:t>En novembre, le globe virtuel doit être opérationnel, tout en offrant des fonctions de “</w:t>
      </w:r>
      <w:proofErr w:type="spellStart"/>
      <w:r>
        <w:t>Backend</w:t>
      </w:r>
      <w:proofErr w:type="spellEnd"/>
      <w:r>
        <w:t>”</w:t>
      </w:r>
    </w:p>
    <w:p w:rsidR="00C62D1C" w:rsidRDefault="00C62D1C" w:rsidP="00C62D1C">
      <w:pPr>
        <w:numPr>
          <w:ilvl w:val="1"/>
          <w:numId w:val="4"/>
        </w:numPr>
        <w:pBdr>
          <w:top w:val="nil"/>
          <w:left w:val="nil"/>
          <w:bottom w:val="nil"/>
          <w:right w:val="nil"/>
          <w:between w:val="nil"/>
        </w:pBdr>
        <w:spacing w:after="0" w:line="276" w:lineRule="auto"/>
        <w:contextualSpacing/>
        <w:jc w:val="both"/>
      </w:pPr>
      <w:proofErr w:type="gramStart"/>
      <w:r>
        <w:t>continuer</w:t>
      </w:r>
      <w:proofErr w:type="gramEnd"/>
      <w:r>
        <w:t xml:space="preserve"> l’insertion des photos</w:t>
      </w:r>
    </w:p>
    <w:p w:rsidR="00C62D1C" w:rsidRDefault="00C62D1C" w:rsidP="00C62D1C">
      <w:pPr>
        <w:numPr>
          <w:ilvl w:val="1"/>
          <w:numId w:val="4"/>
        </w:numPr>
        <w:pBdr>
          <w:top w:val="nil"/>
          <w:left w:val="nil"/>
          <w:bottom w:val="nil"/>
          <w:right w:val="nil"/>
          <w:between w:val="nil"/>
        </w:pBdr>
        <w:spacing w:after="0" w:line="276" w:lineRule="auto"/>
        <w:contextualSpacing/>
        <w:jc w:val="both"/>
      </w:pPr>
      <w:proofErr w:type="gramStart"/>
      <w:r>
        <w:t>supprimer</w:t>
      </w:r>
      <w:proofErr w:type="gramEnd"/>
      <w:r>
        <w:t xml:space="preserve"> une photo et la remplacer par un autre</w:t>
      </w:r>
    </w:p>
    <w:p w:rsidR="00C62D1C" w:rsidRDefault="00C62D1C" w:rsidP="00C62D1C">
      <w:pPr>
        <w:numPr>
          <w:ilvl w:val="1"/>
          <w:numId w:val="4"/>
        </w:numPr>
        <w:pBdr>
          <w:top w:val="nil"/>
          <w:left w:val="nil"/>
          <w:bottom w:val="nil"/>
          <w:right w:val="nil"/>
          <w:between w:val="nil"/>
        </w:pBdr>
        <w:spacing w:after="0" w:line="276" w:lineRule="auto"/>
        <w:contextualSpacing/>
        <w:jc w:val="both"/>
      </w:pPr>
      <w:proofErr w:type="gramStart"/>
      <w:r>
        <w:t>déplacer</w:t>
      </w:r>
      <w:proofErr w:type="gramEnd"/>
      <w:r>
        <w:t xml:space="preserve"> une photo sur le globe</w:t>
      </w:r>
    </w:p>
    <w:p w:rsidR="00C62D1C" w:rsidRDefault="00C62D1C" w:rsidP="00C62D1C">
      <w:pPr>
        <w:numPr>
          <w:ilvl w:val="1"/>
          <w:numId w:val="4"/>
        </w:numPr>
        <w:pBdr>
          <w:top w:val="nil"/>
          <w:left w:val="nil"/>
          <w:bottom w:val="nil"/>
          <w:right w:val="nil"/>
          <w:between w:val="nil"/>
        </w:pBdr>
        <w:spacing w:after="0" w:line="276" w:lineRule="auto"/>
        <w:contextualSpacing/>
        <w:jc w:val="both"/>
      </w:pPr>
      <w:proofErr w:type="gramStart"/>
      <w:r>
        <w:t>modifier</w:t>
      </w:r>
      <w:proofErr w:type="gramEnd"/>
      <w:r>
        <w:t xml:space="preserve"> toutes les données sur les photos réelles</w:t>
      </w:r>
    </w:p>
    <w:p w:rsidR="00C62D1C" w:rsidRDefault="00C62D1C" w:rsidP="00E50EDD">
      <w:pPr>
        <w:jc w:val="both"/>
        <w:rPr>
          <w:u w:val="single"/>
        </w:rPr>
      </w:pPr>
    </w:p>
    <w:p w:rsidR="00E50EDD" w:rsidRPr="00E50EDD" w:rsidRDefault="00E50EDD" w:rsidP="00E50EDD">
      <w:pPr>
        <w:jc w:val="both"/>
        <w:rPr>
          <w:u w:val="single"/>
        </w:rPr>
      </w:pPr>
      <w:r w:rsidRPr="00E50EDD">
        <w:rPr>
          <w:u w:val="single"/>
        </w:rPr>
        <w:t>Utilisation du prototype :</w:t>
      </w:r>
    </w:p>
    <w:p w:rsidR="00761E37" w:rsidRDefault="00E50EDD" w:rsidP="00E50EDD">
      <w:pPr>
        <w:jc w:val="both"/>
      </w:pPr>
      <w:r>
        <w:t>Au vu des délais courts, u</w:t>
      </w:r>
      <w:r w:rsidR="00761E37">
        <w:t xml:space="preserve">n prototype a été réalisé </w:t>
      </w:r>
      <w:r>
        <w:t xml:space="preserve">(JCY) </w:t>
      </w:r>
      <w:r w:rsidR="00761E37">
        <w:t xml:space="preserve">dans une technologie Web </w:t>
      </w:r>
      <w:r>
        <w:t xml:space="preserve">particulière </w:t>
      </w:r>
      <w:r w:rsidR="00761E37">
        <w:t xml:space="preserve">(HTML5 + </w:t>
      </w:r>
      <w:proofErr w:type="spellStart"/>
      <w:r w:rsidR="00761E37">
        <w:t>Canvas</w:t>
      </w:r>
      <w:proofErr w:type="spellEnd"/>
      <w:r w:rsidR="00761E37">
        <w:t xml:space="preserve"> + </w:t>
      </w:r>
      <w:proofErr w:type="spellStart"/>
      <w:r w:rsidR="00761E37">
        <w:t>Javascript</w:t>
      </w:r>
      <w:proofErr w:type="spellEnd"/>
      <w:r w:rsidR="00761E37">
        <w:t xml:space="preserve">). </w:t>
      </w:r>
    </w:p>
    <w:p w:rsidR="00C62D1C" w:rsidRDefault="00C62D1C"/>
    <w:p w:rsidR="00E50EDD" w:rsidRDefault="00E50EDD">
      <w:r>
        <w:t>Variante de répartition 1 :</w:t>
      </w:r>
    </w:p>
    <w:p w:rsidR="00E50EDD" w:rsidRDefault="00761E37" w:rsidP="00E50EDD">
      <w:pPr>
        <w:jc w:val="both"/>
      </w:pPr>
      <w:r>
        <w:t xml:space="preserve">2 groupes (x3) vont poursuivre ce développement pour ajouter les fonctions et en faire un site fonctionnel. </w:t>
      </w:r>
      <w:r w:rsidR="00E50EDD">
        <w:t>U</w:t>
      </w:r>
      <w:r>
        <w:t xml:space="preserve">n groupe </w:t>
      </w:r>
      <w:r w:rsidR="00E50EDD">
        <w:t xml:space="preserve">(x3) </w:t>
      </w:r>
      <w:r>
        <w:t xml:space="preserve">commencera par une « exploration » pour </w:t>
      </w:r>
      <w:r w:rsidR="00E50EDD">
        <w:t xml:space="preserve">chercher s’il existerait des outils, </w:t>
      </w:r>
      <w:proofErr w:type="spellStart"/>
      <w:r w:rsidR="00E50EDD">
        <w:t>frameworks</w:t>
      </w:r>
      <w:proofErr w:type="spellEnd"/>
      <w:r w:rsidR="00E50EDD">
        <w:t>, librairies… qui permettraient de coder plus vite ou d’obtenir un résultat plus professionnel. Ce groupe n’aura pas forcément la contrainte de livrer un site fonctionnel.</w:t>
      </w:r>
    </w:p>
    <w:p w:rsidR="00C62D1C" w:rsidRDefault="00C62D1C" w:rsidP="00E50EDD">
      <w:pPr>
        <w:jc w:val="both"/>
      </w:pPr>
    </w:p>
    <w:p w:rsidR="00DD3831" w:rsidRDefault="00E50EDD" w:rsidP="00E50EDD">
      <w:pPr>
        <w:jc w:val="both"/>
      </w:pPr>
      <w:r>
        <w:t xml:space="preserve">Variante de répartition 2 : </w:t>
      </w:r>
    </w:p>
    <w:p w:rsidR="00761E37" w:rsidRDefault="00DD3831" w:rsidP="00E50EDD">
      <w:pPr>
        <w:jc w:val="both"/>
      </w:pPr>
      <w:r>
        <w:t>On forme 3 groupes de 3 élèves. D</w:t>
      </w:r>
      <w:r w:rsidR="00E50EDD">
        <w:t>ans chaque groupe de 3, 2 continuent le développement, et un travaille à rechercher d’autres technologies.</w:t>
      </w:r>
    </w:p>
    <w:p w:rsidR="00DD3831" w:rsidRDefault="00DD3831">
      <w:r>
        <w:br w:type="page"/>
      </w:r>
    </w:p>
    <w:p w:rsidR="006966B4" w:rsidRDefault="00B86379" w:rsidP="004F71D4">
      <w:pPr>
        <w:pStyle w:val="TitreJCY1"/>
      </w:pPr>
      <w:r>
        <w:lastRenderedPageBreak/>
        <w:t>Références</w:t>
      </w:r>
      <w:r w:rsidR="004F71D4">
        <w:t>, liens, coordonnées</w:t>
      </w:r>
      <w:r>
        <w:t> </w:t>
      </w:r>
    </w:p>
    <w:tbl>
      <w:tblPr>
        <w:tblStyle w:val="Grilledutableau"/>
        <w:tblW w:w="0" w:type="auto"/>
        <w:tblLook w:val="04A0" w:firstRow="1" w:lastRow="0" w:firstColumn="1" w:lastColumn="0" w:noHBand="0" w:noVBand="1"/>
      </w:tblPr>
      <w:tblGrid>
        <w:gridCol w:w="2972"/>
        <w:gridCol w:w="6289"/>
      </w:tblGrid>
      <w:tr w:rsidR="00B86379" w:rsidTr="00C62D1C">
        <w:tc>
          <w:tcPr>
            <w:tcW w:w="2972" w:type="dxa"/>
          </w:tcPr>
          <w:p w:rsidR="00B86379" w:rsidRDefault="00B86379">
            <w:r>
              <w:t xml:space="preserve">Compagnie </w:t>
            </w:r>
            <w:proofErr w:type="spellStart"/>
            <w:r>
              <w:t>Zappar</w:t>
            </w:r>
            <w:proofErr w:type="spellEnd"/>
          </w:p>
        </w:tc>
        <w:tc>
          <w:tcPr>
            <w:tcW w:w="6289" w:type="dxa"/>
          </w:tcPr>
          <w:p w:rsidR="00B86379" w:rsidRDefault="00FE176A">
            <w:hyperlink r:id="rId13" w:history="1">
              <w:r w:rsidR="00B86379" w:rsidRPr="001B6A1D">
                <w:rPr>
                  <w:rStyle w:val="Lienhypertexte"/>
                </w:rPr>
                <w:t>http://compagniezappar.com/</w:t>
              </w:r>
            </w:hyperlink>
          </w:p>
          <w:p w:rsidR="004966FC" w:rsidRDefault="004966FC"/>
        </w:tc>
      </w:tr>
      <w:tr w:rsidR="00B86379" w:rsidTr="00C62D1C">
        <w:tc>
          <w:tcPr>
            <w:tcW w:w="2972" w:type="dxa"/>
          </w:tcPr>
          <w:p w:rsidR="00B86379" w:rsidRDefault="00B86379">
            <w:r>
              <w:t>Contact</w:t>
            </w:r>
          </w:p>
        </w:tc>
        <w:tc>
          <w:tcPr>
            <w:tcW w:w="6289" w:type="dxa"/>
          </w:tcPr>
          <w:p w:rsidR="00B86379" w:rsidRDefault="004966FC">
            <w:r w:rsidRPr="004966FC">
              <w:t xml:space="preserve">Yannick Cochand </w:t>
            </w:r>
            <w:hyperlink r:id="rId14" w:history="1">
              <w:r w:rsidRPr="001B6A1D">
                <w:rPr>
                  <w:rStyle w:val="Lienhypertexte"/>
                </w:rPr>
                <w:t>yannick.cochand@compagniezappar.com</w:t>
              </w:r>
            </w:hyperlink>
          </w:p>
          <w:p w:rsidR="004966FC" w:rsidRDefault="004966FC"/>
        </w:tc>
      </w:tr>
      <w:tr w:rsidR="00B86379" w:rsidTr="00C62D1C">
        <w:tc>
          <w:tcPr>
            <w:tcW w:w="2972" w:type="dxa"/>
          </w:tcPr>
          <w:p w:rsidR="00B86379" w:rsidRDefault="004966FC">
            <w:r>
              <w:t>Projet précédent</w:t>
            </w:r>
            <w:r w:rsidR="00C62D1C">
              <w:t xml:space="preserve"> avec un globe plus grand (3m) et un nombre d’image plus faible.</w:t>
            </w:r>
          </w:p>
        </w:tc>
        <w:tc>
          <w:tcPr>
            <w:tcW w:w="6289" w:type="dxa"/>
          </w:tcPr>
          <w:p w:rsidR="00B86379" w:rsidRDefault="00FE176A">
            <w:hyperlink r:id="rId15" w:history="1">
              <w:r w:rsidR="004966FC" w:rsidRPr="00B86379">
                <w:rPr>
                  <w:rStyle w:val="Lienhypertexte"/>
                </w:rPr>
                <w:t>http://www.20novembre.ch/</w:t>
              </w:r>
            </w:hyperlink>
          </w:p>
          <w:p w:rsidR="004966FC" w:rsidRDefault="004966FC"/>
        </w:tc>
      </w:tr>
      <w:tr w:rsidR="004966FC" w:rsidTr="00C62D1C">
        <w:tc>
          <w:tcPr>
            <w:tcW w:w="2972" w:type="dxa"/>
          </w:tcPr>
          <w:p w:rsidR="004966FC" w:rsidRDefault="004966FC">
            <w:r>
              <w:t>Provenance des images</w:t>
            </w:r>
          </w:p>
          <w:p w:rsidR="004966FC" w:rsidRDefault="004966FC"/>
        </w:tc>
        <w:tc>
          <w:tcPr>
            <w:tcW w:w="6289" w:type="dxa"/>
          </w:tcPr>
          <w:p w:rsidR="004966FC" w:rsidRDefault="004966FC" w:rsidP="004966FC">
            <w:pPr>
              <w:jc w:val="both"/>
            </w:pPr>
            <w:r>
              <w:t xml:space="preserve">En principe 800 du Bénin, 2000 de Suisse et 1900 photos existantes prises dans l’édition précédente. </w:t>
            </w:r>
          </w:p>
          <w:p w:rsidR="00DD3831" w:rsidRDefault="00DD3831" w:rsidP="004F71D4">
            <w:r>
              <w:t xml:space="preserve">Les images et leur position devront être fournies par </w:t>
            </w:r>
            <w:proofErr w:type="spellStart"/>
            <w:r>
              <w:t>Zappar</w:t>
            </w:r>
            <w:proofErr w:type="spellEnd"/>
            <w:r>
              <w:t xml:space="preserve">. </w:t>
            </w:r>
          </w:p>
          <w:p w:rsidR="004F71D4" w:rsidRDefault="004F71D4" w:rsidP="004F71D4"/>
        </w:tc>
      </w:tr>
      <w:tr w:rsidR="00C62D1C" w:rsidTr="00C62D1C">
        <w:tc>
          <w:tcPr>
            <w:tcW w:w="2972" w:type="dxa"/>
          </w:tcPr>
          <w:p w:rsidR="00C62D1C" w:rsidRDefault="00C62D1C">
            <w:r>
              <w:t>Taille des images </w:t>
            </w:r>
          </w:p>
        </w:tc>
        <w:tc>
          <w:tcPr>
            <w:tcW w:w="6289" w:type="dxa"/>
          </w:tcPr>
          <w:p w:rsidR="00C62D1C" w:rsidRDefault="00C62D1C" w:rsidP="00C62D1C">
            <w:pPr>
              <w:jc w:val="both"/>
              <w:rPr>
                <w:u w:val="single"/>
              </w:rPr>
            </w:pPr>
            <w:r>
              <w:rPr>
                <w:u w:val="single"/>
              </w:rPr>
              <w:t xml:space="preserve">Taille des </w:t>
            </w:r>
            <w:proofErr w:type="gramStart"/>
            <w:r>
              <w:rPr>
                <w:u w:val="single"/>
              </w:rPr>
              <w:t>images:</w:t>
            </w:r>
            <w:proofErr w:type="gramEnd"/>
          </w:p>
          <w:p w:rsidR="00C62D1C" w:rsidRDefault="00C62D1C" w:rsidP="00C62D1C">
            <w:pPr>
              <w:jc w:val="both"/>
            </w:pPr>
            <w:r>
              <w:t>Pour l’affichage “de loin”, une taille de 200x250 pixels est suffisante. Mais pour pouvoir cliquer sur une image et la voir de près, il faudrait au moins une taille de 800x1000 pixels. Idéalement il faudrait avoir les images dans ces deux définitions.</w:t>
            </w:r>
          </w:p>
          <w:p w:rsidR="00C62D1C" w:rsidRDefault="00C62D1C" w:rsidP="00C62D1C">
            <w:pPr>
              <w:jc w:val="both"/>
            </w:pPr>
            <w:r>
              <w:t>Les images pourraient avoir pour nom l’identifiant (</w:t>
            </w:r>
            <w:proofErr w:type="spellStart"/>
            <w:r>
              <w:t>idImage</w:t>
            </w:r>
            <w:proofErr w:type="spellEnd"/>
            <w:r>
              <w:t xml:space="preserve">) suivi de </w:t>
            </w:r>
            <w:proofErr w:type="gramStart"/>
            <w:r>
              <w:t>l’extension:</w:t>
            </w:r>
            <w:proofErr w:type="gramEnd"/>
            <w:r>
              <w:t xml:space="preserve"> 1353.jpg (pour la petite) et 1353h.jpg (pour la grande, h pour high)</w:t>
            </w:r>
          </w:p>
          <w:p w:rsidR="00C62D1C" w:rsidRDefault="00C62D1C"/>
        </w:tc>
      </w:tr>
      <w:tr w:rsidR="004966FC" w:rsidTr="00C62D1C">
        <w:tc>
          <w:tcPr>
            <w:tcW w:w="2972" w:type="dxa"/>
          </w:tcPr>
          <w:p w:rsidR="004966FC" w:rsidRDefault="00DD3831">
            <w:r>
              <w:t>Prototype déposé sous :</w:t>
            </w:r>
          </w:p>
        </w:tc>
        <w:tc>
          <w:tcPr>
            <w:tcW w:w="6289" w:type="dxa"/>
          </w:tcPr>
          <w:p w:rsidR="004966FC" w:rsidRDefault="00FE176A">
            <w:hyperlink r:id="rId16" w:history="1">
              <w:r w:rsidR="00DD3831" w:rsidRPr="001B6A1D">
                <w:rPr>
                  <w:rStyle w:val="Lienhypertexte"/>
                </w:rPr>
                <w:t>http://www.globoscope.mycpnv.ch/Globoscope5/</w:t>
              </w:r>
            </w:hyperlink>
          </w:p>
          <w:p w:rsidR="00DD3831" w:rsidRDefault="00DD3831"/>
        </w:tc>
      </w:tr>
    </w:tbl>
    <w:p w:rsidR="002A49B0" w:rsidRDefault="002A49B0"/>
    <w:p w:rsidR="002A49B0" w:rsidRDefault="002A49B0">
      <w:r>
        <w:br w:type="page"/>
      </w:r>
    </w:p>
    <w:p w:rsidR="00B86379" w:rsidRDefault="002A49B0" w:rsidP="002A49B0">
      <w:pPr>
        <w:pStyle w:val="TitreJCY1"/>
      </w:pPr>
      <w:r>
        <w:lastRenderedPageBreak/>
        <w:t>Vue du prototype</w:t>
      </w:r>
    </w:p>
    <w:p w:rsidR="002A49B0" w:rsidRDefault="002A49B0" w:rsidP="002A49B0">
      <w:pPr>
        <w:pStyle w:val="TitreJCY1"/>
        <w:numPr>
          <w:ilvl w:val="0"/>
          <w:numId w:val="0"/>
        </w:numPr>
        <w:ind w:left="360"/>
      </w:pPr>
    </w:p>
    <w:p w:rsidR="002A49B0" w:rsidRDefault="002A49B0" w:rsidP="002A49B0">
      <w:proofErr w:type="spellStart"/>
      <w:r>
        <w:t>Protype</w:t>
      </w:r>
      <w:proofErr w:type="spellEnd"/>
      <w:r>
        <w:t xml:space="preserve"> « à plat », vue globale :</w:t>
      </w:r>
    </w:p>
    <w:p w:rsidR="002A49B0" w:rsidRDefault="002A49B0" w:rsidP="002A49B0">
      <w:r>
        <w:rPr>
          <w:noProof/>
          <w:lang w:eastAsia="fr-CH"/>
        </w:rPr>
        <w:drawing>
          <wp:inline distT="0" distB="0" distL="0" distR="0" wp14:anchorId="4BDD7E6C" wp14:editId="48E17814">
            <wp:extent cx="6120130" cy="3465195"/>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65195"/>
                    </a:xfrm>
                    <a:prstGeom prst="rect">
                      <a:avLst/>
                    </a:prstGeom>
                  </pic:spPr>
                </pic:pic>
              </a:graphicData>
            </a:graphic>
          </wp:inline>
        </w:drawing>
      </w:r>
    </w:p>
    <w:p w:rsidR="002A49B0" w:rsidRDefault="002A49B0" w:rsidP="002A49B0">
      <w:r>
        <w:t>Prototype « à plat », zoom x8 :</w:t>
      </w:r>
    </w:p>
    <w:p w:rsidR="002A49B0" w:rsidRDefault="002A49B0" w:rsidP="002A49B0">
      <w:r>
        <w:rPr>
          <w:noProof/>
          <w:lang w:eastAsia="fr-CH"/>
        </w:rPr>
        <w:drawing>
          <wp:inline distT="0" distB="0" distL="0" distR="0" wp14:anchorId="12BEB010" wp14:editId="739240EE">
            <wp:extent cx="6120130" cy="34931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93135"/>
                    </a:xfrm>
                    <a:prstGeom prst="rect">
                      <a:avLst/>
                    </a:prstGeom>
                  </pic:spPr>
                </pic:pic>
              </a:graphicData>
            </a:graphic>
          </wp:inline>
        </w:drawing>
      </w:r>
    </w:p>
    <w:p w:rsidR="002A49B0" w:rsidRDefault="002A49B0">
      <w:r>
        <w:br w:type="page"/>
      </w:r>
    </w:p>
    <w:p w:rsidR="00FE176A" w:rsidRDefault="00FE176A" w:rsidP="00FE176A">
      <w:pPr>
        <w:rPr>
          <w:noProof/>
          <w:lang w:eastAsia="fr-CH"/>
        </w:rPr>
      </w:pPr>
      <w:r>
        <w:rPr>
          <w:noProof/>
          <w:lang w:eastAsia="fr-CH"/>
        </w:rPr>
        <w:lastRenderedPageBreak/>
        <w:t>Prototype à plat, lorsqu’on clique sur une image.</w:t>
      </w:r>
    </w:p>
    <w:p w:rsidR="00FE176A" w:rsidRDefault="00FE176A" w:rsidP="00FE176A">
      <w:r>
        <w:rPr>
          <w:noProof/>
          <w:lang w:eastAsia="fr-CH"/>
        </w:rPr>
        <w:drawing>
          <wp:inline distT="0" distB="0" distL="0" distR="0" wp14:anchorId="01C3F4FE" wp14:editId="559A5611">
            <wp:extent cx="6120130" cy="37020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702050"/>
                    </a:xfrm>
                    <a:prstGeom prst="rect">
                      <a:avLst/>
                    </a:prstGeom>
                  </pic:spPr>
                </pic:pic>
              </a:graphicData>
            </a:graphic>
          </wp:inline>
        </w:drawing>
      </w:r>
    </w:p>
    <w:p w:rsidR="00FE176A" w:rsidRDefault="00FE176A" w:rsidP="00FE176A">
      <w:r>
        <w:br w:type="page"/>
      </w:r>
    </w:p>
    <w:p w:rsidR="002A49B0" w:rsidRDefault="002A49B0" w:rsidP="002A49B0">
      <w:proofErr w:type="spellStart"/>
      <w:r>
        <w:lastRenderedPageBreak/>
        <w:t>Protoype</w:t>
      </w:r>
      <w:proofErr w:type="spellEnd"/>
      <w:r>
        <w:t xml:space="preserve"> sphérique, vue globale :</w:t>
      </w:r>
    </w:p>
    <w:p w:rsidR="002A49B0" w:rsidRDefault="002A49B0" w:rsidP="002A49B0">
      <w:r>
        <w:rPr>
          <w:noProof/>
          <w:lang w:eastAsia="fr-CH"/>
        </w:rPr>
        <w:drawing>
          <wp:inline distT="0" distB="0" distL="0" distR="0" wp14:anchorId="164DEA5F" wp14:editId="0EDB8FD0">
            <wp:extent cx="4457700" cy="421488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5275" cy="4222044"/>
                    </a:xfrm>
                    <a:prstGeom prst="rect">
                      <a:avLst/>
                    </a:prstGeom>
                  </pic:spPr>
                </pic:pic>
              </a:graphicData>
            </a:graphic>
          </wp:inline>
        </w:drawing>
      </w:r>
    </w:p>
    <w:p w:rsidR="002A49B0" w:rsidRDefault="002A49B0" w:rsidP="002A49B0">
      <w:r>
        <w:t>Prototype sphérique, zoom x8</w:t>
      </w:r>
      <w:bookmarkStart w:id="0" w:name="_GoBack"/>
      <w:bookmarkEnd w:id="0"/>
      <w:r>
        <w:rPr>
          <w:noProof/>
          <w:lang w:eastAsia="fr-CH"/>
        </w:rPr>
        <w:drawing>
          <wp:inline distT="0" distB="0" distL="0" distR="0" wp14:anchorId="2504957D" wp14:editId="3BE79DAC">
            <wp:extent cx="6120130" cy="413575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35755"/>
                    </a:xfrm>
                    <a:prstGeom prst="rect">
                      <a:avLst/>
                    </a:prstGeom>
                  </pic:spPr>
                </pic:pic>
              </a:graphicData>
            </a:graphic>
          </wp:inline>
        </w:drawing>
      </w:r>
    </w:p>
    <w:p w:rsidR="00FE176A" w:rsidRDefault="00FE176A" w:rsidP="002A49B0"/>
    <w:sectPr w:rsidR="00FE176A" w:rsidSect="00DD3831">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5DB0"/>
    <w:multiLevelType w:val="hybridMultilevel"/>
    <w:tmpl w:val="A398A416"/>
    <w:lvl w:ilvl="0" w:tplc="9102993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9CD216F"/>
    <w:multiLevelType w:val="multilevel"/>
    <w:tmpl w:val="C9DC8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C06875"/>
    <w:multiLevelType w:val="hybridMultilevel"/>
    <w:tmpl w:val="A05098F4"/>
    <w:lvl w:ilvl="0" w:tplc="6630C982">
      <w:start w:val="1"/>
      <w:numFmt w:val="decimal"/>
      <w:pStyle w:val="TitreJCY1"/>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 w15:restartNumberingAfterBreak="0">
    <w:nsid w:val="17944F4C"/>
    <w:multiLevelType w:val="multilevel"/>
    <w:tmpl w:val="A8DEC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6C4E6A"/>
    <w:multiLevelType w:val="multilevel"/>
    <w:tmpl w:val="20027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6B4"/>
    <w:rsid w:val="000D2C23"/>
    <w:rsid w:val="000E0959"/>
    <w:rsid w:val="002A49B0"/>
    <w:rsid w:val="00317047"/>
    <w:rsid w:val="003C5EB3"/>
    <w:rsid w:val="004966FC"/>
    <w:rsid w:val="004F71D4"/>
    <w:rsid w:val="006966B4"/>
    <w:rsid w:val="00761E37"/>
    <w:rsid w:val="00856583"/>
    <w:rsid w:val="00B46808"/>
    <w:rsid w:val="00B86379"/>
    <w:rsid w:val="00C62D1C"/>
    <w:rsid w:val="00D1502E"/>
    <w:rsid w:val="00DD3831"/>
    <w:rsid w:val="00E50EDD"/>
    <w:rsid w:val="00FA0C02"/>
    <w:rsid w:val="00FE176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5F5BC"/>
  <w15:chartTrackingRefBased/>
  <w15:docId w15:val="{9BB673AF-B531-442D-AC14-80CBB1B0D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856583"/>
    <w:pPr>
      <w:ind w:left="720"/>
      <w:contextualSpacing/>
    </w:pPr>
  </w:style>
  <w:style w:type="character" w:styleId="Lienhypertexte">
    <w:name w:val="Hyperlink"/>
    <w:basedOn w:val="Policepardfaut"/>
    <w:uiPriority w:val="99"/>
    <w:unhideWhenUsed/>
    <w:rsid w:val="00B86379"/>
    <w:rPr>
      <w:color w:val="0563C1" w:themeColor="hyperlink"/>
      <w:u w:val="single"/>
    </w:rPr>
  </w:style>
  <w:style w:type="table" w:styleId="Grilledutableau">
    <w:name w:val="Table Grid"/>
    <w:basedOn w:val="TableauNormal"/>
    <w:uiPriority w:val="39"/>
    <w:rsid w:val="00B8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JCY1">
    <w:name w:val="Titre JCY 1"/>
    <w:basedOn w:val="Paragraphedeliste"/>
    <w:link w:val="TitreJCY1Car"/>
    <w:qFormat/>
    <w:rsid w:val="004F71D4"/>
    <w:pPr>
      <w:numPr>
        <w:numId w:val="5"/>
      </w:numPr>
      <w:jc w:val="both"/>
    </w:pPr>
    <w:rPr>
      <w:sz w:val="32"/>
      <w:szCs w:val="32"/>
    </w:rPr>
  </w:style>
  <w:style w:type="character" w:customStyle="1" w:styleId="ParagraphedelisteCar">
    <w:name w:val="Paragraphe de liste Car"/>
    <w:basedOn w:val="Policepardfaut"/>
    <w:link w:val="Paragraphedeliste"/>
    <w:uiPriority w:val="34"/>
    <w:rsid w:val="004F71D4"/>
  </w:style>
  <w:style w:type="character" w:customStyle="1" w:styleId="TitreJCY1Car">
    <w:name w:val="Titre JCY 1 Car"/>
    <w:basedOn w:val="ParagraphedelisteCar"/>
    <w:link w:val="TitreJCY1"/>
    <w:rsid w:val="004F71D4"/>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360679">
      <w:bodyDiv w:val="1"/>
      <w:marLeft w:val="0"/>
      <w:marRight w:val="0"/>
      <w:marTop w:val="0"/>
      <w:marBottom w:val="0"/>
      <w:divBdr>
        <w:top w:val="none" w:sz="0" w:space="0" w:color="auto"/>
        <w:left w:val="none" w:sz="0" w:space="0" w:color="auto"/>
        <w:bottom w:val="none" w:sz="0" w:space="0" w:color="auto"/>
        <w:right w:val="none" w:sz="0" w:space="0" w:color="auto"/>
      </w:divBdr>
    </w:div>
    <w:div w:id="184774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compagniezappar.com/"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cid:1533CFC2-48C5-4123-93C4-B58087B6F7A9@home" TargetMode="External"/><Relationship Id="rId12" Type="http://schemas.openxmlformats.org/officeDocument/2006/relationships/image" Target="media/image4.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www.globoscope.mycpnv.ch/Globoscope5/"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cid:B866A9D8-36F7-4A88-8382-15A412BE28CE@home" TargetMode="External"/><Relationship Id="rId5" Type="http://schemas.openxmlformats.org/officeDocument/2006/relationships/webSettings" Target="webSettings.xml"/><Relationship Id="rId15" Type="http://schemas.openxmlformats.org/officeDocument/2006/relationships/hyperlink" Target="http://www.20novembre.ch/"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cid:77A38984-3F2B-4DC1-8240-3FC8DB51A876@home" TargetMode="External"/><Relationship Id="rId14" Type="http://schemas.openxmlformats.org/officeDocument/2006/relationships/hyperlink" Target="mailto:yannick.cochand@compagniezappar.com"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6D9A3-814A-4A50-A6EE-0B6C6DE69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8</Pages>
  <Words>1032</Words>
  <Characters>5676</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CPNV</Company>
  <LinksUpToDate>false</LinksUpToDate>
  <CharactersWithSpaces>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CHAVEY Jean-Philippe</dc:creator>
  <cp:keywords/>
  <dc:description/>
  <cp:lastModifiedBy>CHAVEY Jean-Philippe</cp:lastModifiedBy>
  <cp:revision>7</cp:revision>
  <dcterms:created xsi:type="dcterms:W3CDTF">2017-06-30T18:09:00Z</dcterms:created>
  <dcterms:modified xsi:type="dcterms:W3CDTF">2017-08-21T08:29:00Z</dcterms:modified>
</cp:coreProperties>
</file>